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2553EA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553EA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2553E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2553EA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2553EA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2553EA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553EA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2553EA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3"/>
        <w:gridCol w:w="152"/>
        <w:gridCol w:w="1769"/>
        <w:gridCol w:w="2517"/>
      </w:tblGrid>
      <w:tr w:rsidR="003F1193" w:rsidRPr="002553EA" w:rsidTr="00217195">
        <w:trPr>
          <w:trHeight w:val="20"/>
        </w:trPr>
        <w:tc>
          <w:tcPr>
            <w:tcW w:w="1698" w:type="dxa"/>
            <w:vAlign w:val="center"/>
          </w:tcPr>
          <w:p w:rsidR="005B0252" w:rsidRPr="002553E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3" w:type="dxa"/>
            <w:vAlign w:val="center"/>
          </w:tcPr>
          <w:p w:rsidR="005B0252" w:rsidRPr="002553EA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553E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2553E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2553EA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2553EA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2553E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7" w:type="dxa"/>
            <w:vAlign w:val="center"/>
          </w:tcPr>
          <w:p w:rsidR="005B0252" w:rsidRPr="002553EA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2553EA" w:rsidTr="00157248">
        <w:trPr>
          <w:trHeight w:val="20"/>
        </w:trPr>
        <w:tc>
          <w:tcPr>
            <w:tcW w:w="1698" w:type="dxa"/>
            <w:vAlign w:val="center"/>
          </w:tcPr>
          <w:p w:rsidR="005B0252" w:rsidRPr="002553EA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2553EA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2553EA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2553EA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2553E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2553EA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2553E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553EA" w:rsidRPr="002553EA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</w:p>
        </w:tc>
      </w:tr>
      <w:tr w:rsidR="003F1193" w:rsidRPr="002553EA" w:rsidTr="00157248">
        <w:trPr>
          <w:trHeight w:val="20"/>
        </w:trPr>
        <w:tc>
          <w:tcPr>
            <w:tcW w:w="1698" w:type="dxa"/>
            <w:vAlign w:val="center"/>
          </w:tcPr>
          <w:p w:rsidR="005B0252" w:rsidRPr="002553E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2553EA" w:rsidRDefault="00217195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3F1193" w:rsidRPr="002553EA" w:rsidTr="00157248">
        <w:trPr>
          <w:trHeight w:val="20"/>
        </w:trPr>
        <w:tc>
          <w:tcPr>
            <w:tcW w:w="1698" w:type="dxa"/>
            <w:vAlign w:val="center"/>
          </w:tcPr>
          <w:p w:rsidR="005B0252" w:rsidRPr="002553E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2553EA" w:rsidRDefault="00217195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color w:val="000000" w:themeColor="text1"/>
                <w:sz w:val="24"/>
                <w:szCs w:val="24"/>
              </w:rPr>
              <w:t>MY FRIENDS</w:t>
            </w:r>
          </w:p>
        </w:tc>
      </w:tr>
      <w:tr w:rsidR="003F1193" w:rsidRPr="002553EA" w:rsidTr="009F2BED">
        <w:trPr>
          <w:trHeight w:val="1019"/>
        </w:trPr>
        <w:tc>
          <w:tcPr>
            <w:tcW w:w="1698" w:type="dxa"/>
            <w:vAlign w:val="center"/>
          </w:tcPr>
          <w:p w:rsidR="005B0252" w:rsidRPr="002553E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17195" w:rsidRPr="002553EA" w:rsidRDefault="00217195" w:rsidP="0021719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2553EA" w:rsidRPr="002553EA" w:rsidRDefault="002553EA" w:rsidP="0021719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553EA" w:rsidRPr="002553EA" w:rsidRDefault="002553EA" w:rsidP="002553E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E4.9.S2. </w:t>
            </w:r>
            <w:r w:rsidRPr="002553EA">
              <w:rPr>
                <w:rFonts w:cstheme="minorHAnsi"/>
                <w:sz w:val="24"/>
                <w:szCs w:val="24"/>
                <w:lang w:val="en-US"/>
              </w:rPr>
              <w:t>Students will be able to ask and</w:t>
            </w:r>
            <w:r w:rsidRPr="002553E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553EA">
              <w:rPr>
                <w:rFonts w:cstheme="minorHAnsi"/>
                <w:sz w:val="24"/>
                <w:szCs w:val="24"/>
                <w:lang w:val="en-US"/>
              </w:rPr>
              <w:t>answer questions about other people’s physical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2553EA">
              <w:rPr>
                <w:rFonts w:cstheme="minorHAnsi"/>
                <w:sz w:val="24"/>
                <w:szCs w:val="24"/>
                <w:lang w:val="en-US"/>
              </w:rPr>
              <w:t>characteristics.</w:t>
            </w:r>
          </w:p>
          <w:p w:rsidR="00BF13A1" w:rsidRPr="002553EA" w:rsidRDefault="00BF13A1" w:rsidP="009F2BE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553EA" w:rsidRPr="002553EA" w:rsidTr="002553EA">
        <w:trPr>
          <w:trHeight w:val="2934"/>
        </w:trPr>
        <w:tc>
          <w:tcPr>
            <w:tcW w:w="1698" w:type="dxa"/>
            <w:vAlign w:val="center"/>
          </w:tcPr>
          <w:p w:rsidR="002553EA" w:rsidRPr="002553EA" w:rsidRDefault="002553EA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2553EA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2553EA" w:rsidRPr="002553EA" w:rsidRDefault="002553E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2553EA" w:rsidRPr="002553EA" w:rsidRDefault="002553EA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people (Making simple inquiries) (Revision)</w:t>
            </w:r>
          </w:p>
          <w:p w:rsidR="002553EA" w:rsidRPr="002553EA" w:rsidRDefault="002553EA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553EA" w:rsidRPr="002553EA" w:rsidRDefault="002553EA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Does s/he have blonde hair?</w:t>
            </w:r>
          </w:p>
          <w:p w:rsidR="002553EA" w:rsidRPr="002553EA" w:rsidRDefault="002553EA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What does s/he look like?</w:t>
            </w:r>
          </w:p>
          <w:p w:rsidR="002553EA" w:rsidRPr="002553EA" w:rsidRDefault="002553EA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She is tall and slim.</w:t>
            </w:r>
          </w:p>
          <w:p w:rsidR="002553EA" w:rsidRPr="002553EA" w:rsidRDefault="002553EA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He is young and thin.</w:t>
            </w:r>
          </w:p>
          <w:p w:rsidR="002553EA" w:rsidRPr="002553EA" w:rsidRDefault="002553EA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He has dark hair.</w:t>
            </w:r>
          </w:p>
          <w:p w:rsidR="002553EA" w:rsidRPr="002553EA" w:rsidRDefault="002553EA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She is short and has a blue headscarf.</w:t>
            </w:r>
          </w:p>
          <w:p w:rsidR="002553EA" w:rsidRPr="002553EA" w:rsidRDefault="002553EA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3F1193" w:rsidRPr="002553EA" w:rsidTr="00217195">
        <w:trPr>
          <w:trHeight w:val="20"/>
        </w:trPr>
        <w:tc>
          <w:tcPr>
            <w:tcW w:w="1698" w:type="dxa"/>
            <w:vAlign w:val="center"/>
          </w:tcPr>
          <w:p w:rsidR="000E172A" w:rsidRPr="002553EA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53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2553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553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2553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553E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5" w:type="dxa"/>
            <w:gridSpan w:val="2"/>
            <w:vAlign w:val="center"/>
          </w:tcPr>
          <w:p w:rsidR="00E03E41" w:rsidRPr="002553EA" w:rsidRDefault="00E03E41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Rhymes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2553EA" w:rsidRDefault="00C94E33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6D40FF" w:rsidRPr="002553EA" w:rsidRDefault="006D40FF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217195" w:rsidRPr="002553EA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Synonyms and Antonyms</w:t>
            </w:r>
          </w:p>
          <w:p w:rsidR="00B04141" w:rsidRPr="002553EA" w:rsidRDefault="00B04141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2553EA" w:rsidTr="00157248">
        <w:trPr>
          <w:trHeight w:val="20"/>
        </w:trPr>
        <w:tc>
          <w:tcPr>
            <w:tcW w:w="1698" w:type="dxa"/>
            <w:vAlign w:val="center"/>
          </w:tcPr>
          <w:p w:rsidR="005B0252" w:rsidRPr="002553EA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553EA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2553EA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2553EA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2553EA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6F72BC" w:rsidRPr="002553EA" w:rsidRDefault="002553EA" w:rsidP="002553EA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553EA">
              <w:rPr>
                <w:rFonts w:cstheme="minorHAnsi"/>
                <w:sz w:val="24"/>
                <w:szCs w:val="24"/>
                <w:lang w:val="en-US"/>
              </w:rPr>
              <w:t>Students work in pairs. One student describes his/her favorite actor/singer (e.g., Her/his hair is</w:t>
            </w:r>
            <w:r w:rsidRPr="002553E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553EA">
              <w:rPr>
                <w:rFonts w:cstheme="minorHAnsi"/>
                <w:sz w:val="24"/>
                <w:szCs w:val="24"/>
                <w:lang w:val="en-US"/>
              </w:rPr>
              <w:t>curly. S/he is tall and thin.) and the other student draws a picture based on the description.</w:t>
            </w:r>
          </w:p>
          <w:p w:rsidR="002553EA" w:rsidRPr="002553EA" w:rsidRDefault="002553EA" w:rsidP="002553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2553EA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2553EA" w:rsidRPr="002553EA" w:rsidRDefault="002553EA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9F2BED" w:rsidRPr="002553E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53EA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B0252" w:rsidRPr="002553EA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53EA">
        <w:rPr>
          <w:rFonts w:cstheme="minorHAnsi"/>
          <w:b/>
          <w:color w:val="000000" w:themeColor="text1"/>
          <w:sz w:val="24"/>
          <w:szCs w:val="24"/>
        </w:rPr>
        <w:tab/>
      </w:r>
      <w:r w:rsidRPr="002553EA">
        <w:rPr>
          <w:rFonts w:cstheme="minorHAnsi"/>
          <w:b/>
          <w:color w:val="000000" w:themeColor="text1"/>
          <w:sz w:val="24"/>
          <w:szCs w:val="24"/>
        </w:rPr>
        <w:tab/>
      </w:r>
      <w:r w:rsidRPr="002553EA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2553E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553EA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2553EA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53EA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2553EA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2553EA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2553EA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2553EA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2553E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2553EA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2553EA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2553EA">
        <w:rPr>
          <w:rFonts w:cstheme="minorHAnsi"/>
          <w:b/>
          <w:color w:val="000000" w:themeColor="text1"/>
          <w:sz w:val="24"/>
          <w:szCs w:val="24"/>
        </w:rPr>
        <w:t>0</w:t>
      </w:r>
      <w:r w:rsidR="002553EA" w:rsidRPr="002553EA">
        <w:rPr>
          <w:rFonts w:cstheme="minorHAnsi"/>
          <w:b/>
          <w:color w:val="000000" w:themeColor="text1"/>
          <w:sz w:val="24"/>
          <w:szCs w:val="24"/>
        </w:rPr>
        <w:t>5</w:t>
      </w:r>
      <w:r w:rsidR="001B3590" w:rsidRPr="002553EA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2553EA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2553EA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2553EA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2553EA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53EA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2553EA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2553EA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2553EA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553EA">
        <w:rPr>
          <w:rFonts w:cstheme="minorHAnsi"/>
          <w:b/>
          <w:color w:val="000000" w:themeColor="text1"/>
          <w:sz w:val="24"/>
          <w:szCs w:val="24"/>
        </w:rPr>
        <w:tab/>
      </w:r>
      <w:r w:rsidRPr="002553EA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2553EA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2553EA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2553EA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2553EA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0F1D6E"/>
    <w:rsid w:val="001125B3"/>
    <w:rsid w:val="001242EE"/>
    <w:rsid w:val="00157248"/>
    <w:rsid w:val="001B3590"/>
    <w:rsid w:val="001D72BD"/>
    <w:rsid w:val="00217195"/>
    <w:rsid w:val="002553EA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4E12A7"/>
    <w:rsid w:val="005238D6"/>
    <w:rsid w:val="0052712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6F72BC"/>
    <w:rsid w:val="0073164C"/>
    <w:rsid w:val="00765755"/>
    <w:rsid w:val="007945F6"/>
    <w:rsid w:val="0080516D"/>
    <w:rsid w:val="0081206B"/>
    <w:rsid w:val="008D430F"/>
    <w:rsid w:val="009377C8"/>
    <w:rsid w:val="009F2BED"/>
    <w:rsid w:val="00A30252"/>
    <w:rsid w:val="00A64B8D"/>
    <w:rsid w:val="00AA1731"/>
    <w:rsid w:val="00AD65BE"/>
    <w:rsid w:val="00B04141"/>
    <w:rsid w:val="00B160ED"/>
    <w:rsid w:val="00B3204E"/>
    <w:rsid w:val="00BC3750"/>
    <w:rsid w:val="00BF13A1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3222F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3F6D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2018-10-22T13:01:00Z</cp:lastPrinted>
  <dcterms:created xsi:type="dcterms:W3CDTF">2019-05-06T08:28:00Z</dcterms:created>
  <dcterms:modified xsi:type="dcterms:W3CDTF">2019-05-06T08:28:00Z</dcterms:modified>
</cp:coreProperties>
</file>