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………………………………………. PRIMARY SCHOOL 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ENGLISH LESSON PLAN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08.999999999998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4361"/>
        <w:gridCol w:w="240"/>
        <w:gridCol w:w="1549"/>
        <w:gridCol w:w="2557"/>
        <w:tblGridChange w:id="0">
          <w:tblGrid>
            <w:gridCol w:w="1702"/>
            <w:gridCol w:w="4361"/>
            <w:gridCol w:w="240"/>
            <w:gridCol w:w="1549"/>
            <w:gridCol w:w="2557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Grade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TIME/DURATION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hours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DAY/DATE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A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01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October                                                                                                            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THEME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WORDS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LANGUAGE SKILLS AND LEARNING OUTCOMES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Listening</w:t>
            </w:r>
          </w:p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E2.1.L1. </w:t>
            </w:r>
            <w:r w:rsidDel="00000000" w:rsidR="00000000" w:rsidRPr="00000000">
              <w:rPr>
                <w:rtl w:val="0"/>
              </w:rPr>
              <w:t xml:space="preserve">Students will be able to identify words that are common to both Turkish and English.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Speaking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4" w:lineRule="auto"/>
              <w:ind w:left="0" w:right="52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E2.1.S1.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will be able to use the correct word to identify certain objects, people or animals.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FUNCTIONS &amp; USEFUL LANGUAGE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Telling people what we know</w:t>
            </w:r>
          </w:p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This’s/That’s a/an ...</w:t>
            </w:r>
          </w:p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... ambulance/balloon/cake, etc.</w:t>
            </w:r>
          </w:p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ambulance (artist/aspirin)</w:t>
            </w:r>
          </w:p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balloon</w:t>
            </w:r>
          </w:p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cake (café/camp)</w:t>
            </w:r>
          </w:p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doctor (dance)</w:t>
            </w:r>
          </w:p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electrics (e-mail)</w:t>
            </w:r>
          </w:p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football (film)</w:t>
            </w:r>
          </w:p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gorilla (garage)</w:t>
            </w:r>
          </w:p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hotel</w:t>
            </w:r>
          </w:p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Internet</w:t>
            </w:r>
          </w:p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judo</w:t>
            </w:r>
          </w:p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kangaroo (kilo)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lemon (laptop)</w:t>
            </w:r>
          </w:p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microphone (market)</w:t>
            </w:r>
          </w:p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note</w:t>
            </w:r>
          </w:p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orchestra (office)</w:t>
            </w:r>
          </w:p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picnic (passport/plastic)</w:t>
            </w:r>
          </w:p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quiz</w:t>
            </w:r>
          </w:p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radio (restaurant)</w:t>
            </w:r>
          </w:p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sport (stop/stadium)</w:t>
            </w:r>
          </w:p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television (train)</w:t>
            </w:r>
          </w:p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university</w:t>
            </w:r>
          </w:p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vanilla (video)</w:t>
            </w:r>
          </w:p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wagon</w:t>
            </w:r>
          </w:p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yoghurt</w:t>
            </w:r>
          </w:p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zebra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Suggested Contexts, Tasks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Contexts</w:t>
            </w:r>
          </w:p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Advertisements</w:t>
            </w:r>
          </w:p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Cartoons</w:t>
            </w:r>
          </w:p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Illustrations</w:t>
            </w:r>
          </w:p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Picture Dictionaries</w:t>
            </w:r>
          </w:p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Posters</w:t>
            </w:r>
          </w:p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Probes/Realia</w:t>
            </w:r>
          </w:p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Songs</w:t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Videos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Tasks/Activities</w:t>
            </w:r>
          </w:p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Arts and Crafts</w:t>
            </w:r>
          </w:p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Chants and Songs</w:t>
            </w:r>
          </w:p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Drama (Role Play, Simulation, Pantomime)</w:t>
            </w:r>
          </w:p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Drawing and Coloring</w:t>
            </w:r>
          </w:p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Games</w:t>
            </w:r>
          </w:p>
          <w:p w:rsidR="00000000" w:rsidDel="00000000" w:rsidP="00000000" w:rsidRDefault="00000000" w:rsidRPr="00000000" w14:paraId="000000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Labeling</w:t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Matching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ASSIGNMENT &amp; EVALUATION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Assignments</w:t>
            </w:r>
          </w:p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Students prepare a visual dictionary to show the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6.99999999999994" w:lineRule="auto"/>
              <w:ind w:left="0" w:right="53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words they know in English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B">
      <w:pPr>
        <w:tabs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06E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 xml:space="preserve">UYGUNDUR</w:t>
      </w:r>
    </w:p>
    <w:p w:rsidR="00000000" w:rsidDel="00000000" w:rsidP="00000000" w:rsidRDefault="00000000" w:rsidRPr="00000000" w14:paraId="00000070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……………………                                        </w:t>
        <w:tab/>
        <w:tab/>
        <w:t xml:space="preserve">          01.10.2018                                                                                                </w:t>
        <w:tab/>
      </w:r>
    </w:p>
    <w:p w:rsidR="00000000" w:rsidDel="00000000" w:rsidP="00000000" w:rsidRDefault="00000000" w:rsidRPr="00000000" w14:paraId="00000071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ENGLISH LANGUAGE TEACHER                                                                            </w:t>
        <w:tab/>
        <w:t xml:space="preserve">   ………………………</w:t>
      </w:r>
    </w:p>
    <w:p w:rsidR="00000000" w:rsidDel="00000000" w:rsidP="00000000" w:rsidRDefault="00000000" w:rsidRPr="00000000" w14:paraId="00000072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 xml:space="preserve">HEADMASTER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/>
      <w:pgMar w:bottom="0" w:top="426" w:left="993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